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BA" w:rsidRDefault="00971335" w:rsidP="00971335">
      <w:pPr>
        <w:wordWrap w:val="0"/>
        <w:jc w:val="right"/>
      </w:pPr>
      <w:r>
        <w:rPr>
          <w:rFonts w:hint="eastAsia"/>
        </w:rPr>
        <w:t>令和　　年　　月　　日</w:t>
      </w:r>
    </w:p>
    <w:p w:rsidR="00971335" w:rsidRDefault="00971335" w:rsidP="00971335">
      <w:pPr>
        <w:jc w:val="right"/>
      </w:pPr>
    </w:p>
    <w:p w:rsidR="00971335" w:rsidRDefault="00971335" w:rsidP="00971335">
      <w:pPr>
        <w:jc w:val="left"/>
      </w:pPr>
      <w:r>
        <w:rPr>
          <w:rFonts w:hint="eastAsia"/>
        </w:rPr>
        <w:t xml:space="preserve">　徳　島　市　長　殿</w:t>
      </w:r>
    </w:p>
    <w:p w:rsidR="00971335" w:rsidRDefault="00971335" w:rsidP="003143BA">
      <w:pPr>
        <w:jc w:val="right"/>
      </w:pPr>
    </w:p>
    <w:p w:rsidR="00971335" w:rsidRDefault="00ED20E3" w:rsidP="00971335">
      <w:pPr>
        <w:ind w:firstLineChars="1700" w:firstLine="3570"/>
      </w:pPr>
      <w:r>
        <w:rPr>
          <w:rFonts w:hint="eastAsia"/>
        </w:rPr>
        <w:t>申請者（所在地</w:t>
      </w:r>
      <w:r w:rsidR="00971335">
        <w:rPr>
          <w:rFonts w:hint="eastAsia"/>
        </w:rPr>
        <w:t>）</w:t>
      </w:r>
    </w:p>
    <w:p w:rsidR="00ED20E3" w:rsidRDefault="00ED20E3" w:rsidP="00971335">
      <w:pPr>
        <w:ind w:firstLineChars="1700" w:firstLine="3570"/>
      </w:pPr>
    </w:p>
    <w:p w:rsidR="00971335" w:rsidRDefault="00971335" w:rsidP="00971335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 w:rsidR="00ED20E3">
        <w:rPr>
          <w:rFonts w:hint="eastAsia"/>
        </w:rPr>
        <w:t>（代表者名</w:t>
      </w:r>
      <w:r>
        <w:rPr>
          <w:rFonts w:hint="eastAsia"/>
        </w:rPr>
        <w:t xml:space="preserve">）　　　　　　　　　　　　　　　</w:t>
      </w:r>
    </w:p>
    <w:p w:rsidR="00971335" w:rsidRDefault="00971335" w:rsidP="00971335">
      <w:r>
        <w:rPr>
          <w:rFonts w:hint="eastAsia"/>
        </w:rPr>
        <w:t xml:space="preserve">　　　　　　　　　　　　　　　　　　　</w:t>
      </w:r>
    </w:p>
    <w:p w:rsidR="00971335" w:rsidRDefault="00971335" w:rsidP="00971335"/>
    <w:p w:rsidR="0073341C" w:rsidRDefault="00971335" w:rsidP="00971335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誓　約　書</w:t>
      </w:r>
    </w:p>
    <w:p w:rsidR="0073341C" w:rsidRDefault="0073341C" w:rsidP="0073341C">
      <w:pPr>
        <w:jc w:val="left"/>
        <w:rPr>
          <w:szCs w:val="21"/>
        </w:rPr>
      </w:pPr>
    </w:p>
    <w:p w:rsidR="00971335" w:rsidRDefault="00971335" w:rsidP="0073341C">
      <w:pPr>
        <w:jc w:val="left"/>
        <w:rPr>
          <w:szCs w:val="21"/>
        </w:rPr>
      </w:pPr>
    </w:p>
    <w:p w:rsidR="00971335" w:rsidRDefault="00971335" w:rsidP="009713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716AA">
        <w:rPr>
          <w:rFonts w:hint="eastAsia"/>
          <w:szCs w:val="21"/>
        </w:rPr>
        <w:t>開示</w:t>
      </w:r>
      <w:r w:rsidR="002716AA">
        <w:rPr>
          <w:szCs w:val="21"/>
        </w:rPr>
        <w:t>いただいた図面については、</w:t>
      </w:r>
      <w:r w:rsidR="002716AA">
        <w:rPr>
          <w:rFonts w:hint="eastAsia"/>
          <w:szCs w:val="21"/>
        </w:rPr>
        <w:t>下記事項を</w:t>
      </w:r>
      <w:r w:rsidR="002716AA">
        <w:rPr>
          <w:szCs w:val="21"/>
        </w:rPr>
        <w:t>遵守することを</w:t>
      </w:r>
      <w:r w:rsidR="002716AA">
        <w:rPr>
          <w:rFonts w:hint="eastAsia"/>
          <w:szCs w:val="21"/>
        </w:rPr>
        <w:t>誓約します</w:t>
      </w:r>
      <w:r>
        <w:rPr>
          <w:rFonts w:hint="eastAsia"/>
          <w:szCs w:val="21"/>
        </w:rPr>
        <w:t>。</w:t>
      </w:r>
    </w:p>
    <w:p w:rsidR="00971335" w:rsidRPr="002716AA" w:rsidRDefault="00971335" w:rsidP="00971335">
      <w:pPr>
        <w:jc w:val="left"/>
        <w:rPr>
          <w:szCs w:val="21"/>
        </w:rPr>
      </w:pPr>
    </w:p>
    <w:p w:rsidR="00971335" w:rsidRPr="00971335" w:rsidRDefault="00971335" w:rsidP="00971335">
      <w:pPr>
        <w:jc w:val="left"/>
        <w:rPr>
          <w:szCs w:val="21"/>
        </w:rPr>
      </w:pPr>
    </w:p>
    <w:p w:rsidR="0073341C" w:rsidRDefault="002716AA" w:rsidP="0073341C">
      <w:pPr>
        <w:jc w:val="left"/>
      </w:pPr>
      <w:r>
        <w:rPr>
          <w:rFonts w:hint="eastAsia"/>
        </w:rPr>
        <w:t xml:space="preserve">　１　開示図面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5"/>
        <w:gridCol w:w="5891"/>
      </w:tblGrid>
      <w:tr w:rsidR="002716AA" w:rsidTr="002716AA">
        <w:tc>
          <w:tcPr>
            <w:tcW w:w="2552" w:type="dxa"/>
          </w:tcPr>
          <w:p w:rsidR="002716AA" w:rsidRDefault="002716AA" w:rsidP="002716AA">
            <w:pPr>
              <w:jc w:val="center"/>
            </w:pPr>
            <w:r>
              <w:rPr>
                <w:rFonts w:hint="eastAsia"/>
              </w:rPr>
              <w:t>対象施設</w:t>
            </w:r>
          </w:p>
        </w:tc>
        <w:tc>
          <w:tcPr>
            <w:tcW w:w="6042" w:type="dxa"/>
          </w:tcPr>
          <w:p w:rsidR="002716AA" w:rsidRDefault="002716AA" w:rsidP="002716AA">
            <w:pPr>
              <w:jc w:val="center"/>
            </w:pPr>
            <w:r>
              <w:rPr>
                <w:rFonts w:hint="eastAsia"/>
              </w:rPr>
              <w:t>開示図面</w:t>
            </w:r>
          </w:p>
        </w:tc>
      </w:tr>
      <w:tr w:rsidR="002716AA" w:rsidTr="002716AA">
        <w:trPr>
          <w:trHeight w:val="728"/>
        </w:trPr>
        <w:tc>
          <w:tcPr>
            <w:tcW w:w="2552" w:type="dxa"/>
          </w:tcPr>
          <w:p w:rsidR="002716AA" w:rsidRDefault="002716AA" w:rsidP="0073341C">
            <w:pPr>
              <w:jc w:val="left"/>
            </w:pPr>
          </w:p>
        </w:tc>
        <w:tc>
          <w:tcPr>
            <w:tcW w:w="6042" w:type="dxa"/>
          </w:tcPr>
          <w:p w:rsidR="002716AA" w:rsidRDefault="002716AA" w:rsidP="0073341C">
            <w:pPr>
              <w:jc w:val="left"/>
            </w:pPr>
          </w:p>
        </w:tc>
      </w:tr>
      <w:tr w:rsidR="002716AA" w:rsidTr="00F47744">
        <w:trPr>
          <w:trHeight w:val="852"/>
        </w:trPr>
        <w:tc>
          <w:tcPr>
            <w:tcW w:w="2552" w:type="dxa"/>
          </w:tcPr>
          <w:p w:rsidR="002716AA" w:rsidRDefault="002716AA" w:rsidP="0073341C">
            <w:pPr>
              <w:jc w:val="left"/>
            </w:pPr>
          </w:p>
        </w:tc>
        <w:tc>
          <w:tcPr>
            <w:tcW w:w="6042" w:type="dxa"/>
          </w:tcPr>
          <w:p w:rsidR="002716AA" w:rsidRDefault="002716AA" w:rsidP="0073341C">
            <w:pPr>
              <w:jc w:val="left"/>
            </w:pPr>
          </w:p>
        </w:tc>
      </w:tr>
    </w:tbl>
    <w:p w:rsidR="002716AA" w:rsidRDefault="002716AA" w:rsidP="0073341C">
      <w:pPr>
        <w:jc w:val="left"/>
      </w:pPr>
    </w:p>
    <w:p w:rsidR="00971335" w:rsidRDefault="00971335" w:rsidP="0073341C">
      <w:pPr>
        <w:jc w:val="left"/>
      </w:pPr>
    </w:p>
    <w:p w:rsidR="00971335" w:rsidRDefault="00971335" w:rsidP="0073341C">
      <w:pPr>
        <w:jc w:val="left"/>
      </w:pPr>
    </w:p>
    <w:p w:rsidR="00971335" w:rsidRDefault="002716AA" w:rsidP="0073341C">
      <w:pPr>
        <w:jc w:val="left"/>
      </w:pPr>
      <w:r>
        <w:rPr>
          <w:rFonts w:hint="eastAsia"/>
        </w:rPr>
        <w:t xml:space="preserve">　２　遵守</w:t>
      </w:r>
      <w:r>
        <w:t>事項</w:t>
      </w:r>
    </w:p>
    <w:p w:rsidR="00ED20E3" w:rsidRDefault="00ED20E3" w:rsidP="0073341C">
      <w:pPr>
        <w:jc w:val="left"/>
      </w:pPr>
      <w:r>
        <w:rPr>
          <w:rFonts w:hint="eastAsia"/>
        </w:rPr>
        <w:t>（</w:t>
      </w:r>
      <w:r>
        <w:t>漏洩</w:t>
      </w:r>
      <w:r>
        <w:rPr>
          <w:rFonts w:hint="eastAsia"/>
        </w:rPr>
        <w:t>、</w:t>
      </w:r>
      <w:r>
        <w:t>滅失及び</w:t>
      </w:r>
      <w:r>
        <w:rPr>
          <w:rFonts w:hint="eastAsia"/>
        </w:rPr>
        <w:t>き損</w:t>
      </w:r>
      <w:r>
        <w:t>の防止）</w:t>
      </w:r>
    </w:p>
    <w:p w:rsidR="00ED20E3" w:rsidRDefault="00ED20E3" w:rsidP="0073341C">
      <w:pPr>
        <w:jc w:val="left"/>
      </w:pPr>
      <w:r>
        <w:rPr>
          <w:rFonts w:hint="eastAsia"/>
        </w:rPr>
        <w:t xml:space="preserve">　開示された</w:t>
      </w:r>
      <w:r>
        <w:t>図面等について漏洩</w:t>
      </w:r>
      <w:r>
        <w:rPr>
          <w:rFonts w:hint="eastAsia"/>
        </w:rPr>
        <w:t>、</w:t>
      </w:r>
      <w:r>
        <w:t>滅失及び</w:t>
      </w:r>
      <w:r>
        <w:rPr>
          <w:rFonts w:hint="eastAsia"/>
        </w:rPr>
        <w:t>き損を</w:t>
      </w:r>
      <w:r>
        <w:t>防止するため</w:t>
      </w:r>
      <w:r>
        <w:rPr>
          <w:rFonts w:hint="eastAsia"/>
        </w:rPr>
        <w:t>、</w:t>
      </w:r>
      <w:r>
        <w:t>適切に管理します。</w:t>
      </w:r>
    </w:p>
    <w:p w:rsidR="00ED20E3" w:rsidRDefault="00ED20E3" w:rsidP="0073341C">
      <w:pPr>
        <w:jc w:val="left"/>
      </w:pPr>
      <w:r>
        <w:rPr>
          <w:rFonts w:hint="eastAsia"/>
        </w:rPr>
        <w:t>（目的外</w:t>
      </w:r>
      <w:r>
        <w:t>利用・</w:t>
      </w:r>
      <w:r>
        <w:rPr>
          <w:rFonts w:hint="eastAsia"/>
        </w:rPr>
        <w:t>外部への公表の禁止</w:t>
      </w:r>
      <w:r>
        <w:t>）</w:t>
      </w:r>
    </w:p>
    <w:p w:rsidR="002716AA" w:rsidRPr="002716AA" w:rsidRDefault="00ED20E3" w:rsidP="0073341C">
      <w:pPr>
        <w:jc w:val="left"/>
      </w:pPr>
      <w:r>
        <w:rPr>
          <w:rFonts w:hint="eastAsia"/>
        </w:rPr>
        <w:t xml:space="preserve">　開示された</w:t>
      </w:r>
      <w:r>
        <w:t>図面は</w:t>
      </w:r>
      <w:r>
        <w:rPr>
          <w:rFonts w:hint="eastAsia"/>
        </w:rPr>
        <w:t>サウンディング市場調査</w:t>
      </w:r>
      <w:r>
        <w:t>の検討</w:t>
      </w:r>
      <w:r>
        <w:rPr>
          <w:rFonts w:hint="eastAsia"/>
        </w:rPr>
        <w:t>以外の</w:t>
      </w:r>
      <w:r>
        <w:t>目的で</w:t>
      </w:r>
      <w:r>
        <w:rPr>
          <w:rFonts w:hint="eastAsia"/>
        </w:rPr>
        <w:t>利用せず</w:t>
      </w:r>
      <w:r>
        <w:t>、外部への</w:t>
      </w:r>
      <w:r>
        <w:rPr>
          <w:rFonts w:hint="eastAsia"/>
        </w:rPr>
        <w:t>公表も</w:t>
      </w:r>
      <w:r>
        <w:t>行いません。</w:t>
      </w:r>
    </w:p>
    <w:p w:rsidR="003A4916" w:rsidRDefault="003A4916" w:rsidP="0073341C">
      <w:pPr>
        <w:jc w:val="left"/>
      </w:pPr>
    </w:p>
    <w:p w:rsidR="003A4916" w:rsidRPr="0073341C" w:rsidRDefault="00C923EB" w:rsidP="00C923EB">
      <w:pPr>
        <w:jc w:val="right"/>
      </w:pPr>
      <w:r>
        <w:rPr>
          <w:rFonts w:hint="eastAsia"/>
        </w:rPr>
        <w:t>以　上</w:t>
      </w:r>
      <w:bookmarkStart w:id="0" w:name="_GoBack"/>
      <w:bookmarkEnd w:id="0"/>
    </w:p>
    <w:sectPr w:rsidR="003A4916" w:rsidRPr="0073341C" w:rsidSect="00917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80" w:rsidRDefault="00D10380" w:rsidP="00D10380">
      <w:r>
        <w:separator/>
      </w:r>
    </w:p>
  </w:endnote>
  <w:endnote w:type="continuationSeparator" w:id="0">
    <w:p w:rsidR="00D10380" w:rsidRDefault="00D10380" w:rsidP="00D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0" w:rsidRDefault="00D103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0" w:rsidRDefault="00D103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0" w:rsidRDefault="00D103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80" w:rsidRDefault="00D10380" w:rsidP="00D10380">
      <w:r>
        <w:separator/>
      </w:r>
    </w:p>
  </w:footnote>
  <w:footnote w:type="continuationSeparator" w:id="0">
    <w:p w:rsidR="00D10380" w:rsidRDefault="00D10380" w:rsidP="00D1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0" w:rsidRDefault="00D103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0" w:rsidRDefault="00D103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0" w:rsidRDefault="00D103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838"/>
    <w:multiLevelType w:val="hybridMultilevel"/>
    <w:tmpl w:val="BA7E0BD4"/>
    <w:lvl w:ilvl="0" w:tplc="F0A0F4A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EF85366"/>
    <w:multiLevelType w:val="hybridMultilevel"/>
    <w:tmpl w:val="95A8C068"/>
    <w:lvl w:ilvl="0" w:tplc="45F2ADA8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DDC0E00"/>
    <w:multiLevelType w:val="hybridMultilevel"/>
    <w:tmpl w:val="4650C49E"/>
    <w:lvl w:ilvl="0" w:tplc="A9746F88">
      <w:start w:val="1"/>
      <w:numFmt w:val="decimalEnclosedParen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4DF14958"/>
    <w:multiLevelType w:val="hybridMultilevel"/>
    <w:tmpl w:val="8452DEDC"/>
    <w:lvl w:ilvl="0" w:tplc="E24ACF3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7BC6286"/>
    <w:multiLevelType w:val="hybridMultilevel"/>
    <w:tmpl w:val="4976C102"/>
    <w:lvl w:ilvl="0" w:tplc="36CEFCE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6"/>
    <w:rsid w:val="00244B44"/>
    <w:rsid w:val="00252256"/>
    <w:rsid w:val="002716AA"/>
    <w:rsid w:val="003143BA"/>
    <w:rsid w:val="003A4916"/>
    <w:rsid w:val="004516C5"/>
    <w:rsid w:val="0073341C"/>
    <w:rsid w:val="00917E9E"/>
    <w:rsid w:val="00971335"/>
    <w:rsid w:val="00AE0A84"/>
    <w:rsid w:val="00C923EB"/>
    <w:rsid w:val="00D10380"/>
    <w:rsid w:val="00D40A3D"/>
    <w:rsid w:val="00D74B54"/>
    <w:rsid w:val="00ED20E3"/>
    <w:rsid w:val="00F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7C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3D"/>
    <w:pPr>
      <w:ind w:leftChars="400" w:left="840"/>
    </w:pPr>
  </w:style>
  <w:style w:type="table" w:styleId="a4">
    <w:name w:val="Table Grid"/>
    <w:basedOn w:val="a1"/>
    <w:uiPriority w:val="59"/>
    <w:rsid w:val="0027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20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380"/>
  </w:style>
  <w:style w:type="paragraph" w:styleId="a9">
    <w:name w:val="footer"/>
    <w:basedOn w:val="a"/>
    <w:link w:val="aa"/>
    <w:uiPriority w:val="99"/>
    <w:unhideWhenUsed/>
    <w:rsid w:val="00D103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844D-6DA7-4D2C-AFF8-9A895FE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2023-02-06T00:39:00Z</dcterms:created>
  <dcterms:modified xsi:type="dcterms:W3CDTF">2023-02-06T00:39:00Z</dcterms:modified>
</cp:coreProperties>
</file>